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52" w:rsidRPr="00223897" w:rsidRDefault="00223897" w:rsidP="00223897">
      <w:pPr>
        <w:jc w:val="center"/>
        <w:rPr>
          <w:b/>
          <w:sz w:val="28"/>
          <w:szCs w:val="28"/>
          <w:u w:val="single"/>
        </w:rPr>
      </w:pPr>
      <w:r w:rsidRPr="00223897">
        <w:rPr>
          <w:rFonts w:hint="eastAsia"/>
          <w:b/>
          <w:sz w:val="28"/>
          <w:szCs w:val="28"/>
          <w:u w:val="single"/>
        </w:rPr>
        <w:t>謝金申請書類チェックリスト</w:t>
      </w:r>
    </w:p>
    <w:p w:rsidR="00E733B0" w:rsidRDefault="004B4169" w:rsidP="00E733B0">
      <w:pPr>
        <w:jc w:val="center"/>
        <w:rPr>
          <w:b/>
          <w:sz w:val="22"/>
        </w:rPr>
      </w:pPr>
      <w:r w:rsidRPr="004B4169">
        <w:rPr>
          <w:rFonts w:hint="eastAsia"/>
          <w:b/>
          <w:sz w:val="22"/>
        </w:rPr>
        <w:t>＊会計課調達経理係</w:t>
      </w:r>
      <w:r w:rsidR="00E733B0">
        <w:rPr>
          <w:rFonts w:hint="eastAsia"/>
          <w:b/>
          <w:sz w:val="22"/>
        </w:rPr>
        <w:t>に提出する前に、申請書類</w:t>
      </w:r>
      <w:r w:rsidRPr="004B4169">
        <w:rPr>
          <w:rFonts w:hint="eastAsia"/>
          <w:b/>
          <w:sz w:val="22"/>
        </w:rPr>
        <w:t>を確認してくだ</w:t>
      </w:r>
      <w:r w:rsidR="00E733B0">
        <w:rPr>
          <w:rFonts w:hint="eastAsia"/>
          <w:b/>
          <w:sz w:val="22"/>
        </w:rPr>
        <w:t>さい</w:t>
      </w:r>
    </w:p>
    <w:p w:rsidR="001F7536" w:rsidRPr="0075047A" w:rsidRDefault="001F7536" w:rsidP="0075047A">
      <w:pPr>
        <w:ind w:firstLineChars="200" w:firstLine="442"/>
        <w:rPr>
          <w:sz w:val="22"/>
        </w:rPr>
      </w:pPr>
      <w:r w:rsidRPr="0075047A">
        <w:rPr>
          <w:rFonts w:hint="eastAsia"/>
          <w:b/>
          <w:color w:val="FF0000"/>
          <w:sz w:val="22"/>
        </w:rPr>
        <w:t>開始前</w:t>
      </w:r>
      <w:r w:rsidRPr="0075047A">
        <w:rPr>
          <w:rFonts w:hint="eastAsia"/>
          <w:sz w:val="22"/>
        </w:rPr>
        <w:t>に提出する書類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13"/>
        <w:gridCol w:w="2543"/>
      </w:tblGrid>
      <w:tr w:rsidR="001F7536" w:rsidTr="00D13FA4">
        <w:trPr>
          <w:trHeight w:val="680"/>
          <w:jc w:val="center"/>
        </w:trPr>
        <w:tc>
          <w:tcPr>
            <w:tcW w:w="2552" w:type="dxa"/>
            <w:vAlign w:val="center"/>
          </w:tcPr>
          <w:p w:rsidR="001F7536" w:rsidRPr="00E672B2" w:rsidRDefault="001F7536" w:rsidP="002E015F"/>
        </w:tc>
        <w:tc>
          <w:tcPr>
            <w:tcW w:w="2552" w:type="dxa"/>
            <w:vAlign w:val="center"/>
          </w:tcPr>
          <w:p w:rsidR="001F7536" w:rsidRDefault="001F7536" w:rsidP="002E015F">
            <w:pPr>
              <w:jc w:val="center"/>
            </w:pPr>
            <w:r>
              <w:rPr>
                <w:rFonts w:hint="eastAsia"/>
              </w:rPr>
              <w:t>研究補助</w:t>
            </w:r>
          </w:p>
        </w:tc>
        <w:tc>
          <w:tcPr>
            <w:tcW w:w="2552" w:type="dxa"/>
            <w:vAlign w:val="center"/>
          </w:tcPr>
          <w:p w:rsidR="001F7536" w:rsidRDefault="001F7536" w:rsidP="002E015F">
            <w:pPr>
              <w:jc w:val="center"/>
            </w:pPr>
            <w:r>
              <w:rPr>
                <w:rFonts w:hint="eastAsia"/>
              </w:rPr>
              <w:t>成果物</w:t>
            </w:r>
          </w:p>
        </w:tc>
        <w:tc>
          <w:tcPr>
            <w:tcW w:w="2556" w:type="dxa"/>
            <w:gridSpan w:val="2"/>
            <w:vAlign w:val="center"/>
          </w:tcPr>
          <w:p w:rsidR="001F7536" w:rsidRDefault="001F7536" w:rsidP="002E015F">
            <w:pPr>
              <w:jc w:val="center"/>
            </w:pPr>
            <w:r>
              <w:rPr>
                <w:rFonts w:hint="eastAsia"/>
              </w:rPr>
              <w:t>講演</w:t>
            </w:r>
            <w:r w:rsidR="00E576A4">
              <w:rPr>
                <w:rFonts w:hint="eastAsia"/>
              </w:rPr>
              <w:t>・通訳</w:t>
            </w:r>
          </w:p>
        </w:tc>
      </w:tr>
      <w:tr w:rsidR="001F7536" w:rsidTr="00D13FA4">
        <w:trPr>
          <w:trHeight w:val="680"/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F7536" w:rsidRDefault="001F7536" w:rsidP="002E015F">
            <w:r>
              <w:rPr>
                <w:rFonts w:hint="eastAsia"/>
              </w:rPr>
              <w:t>研究補助等申請書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F7536" w:rsidRDefault="001F7536" w:rsidP="002E015F"/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F7536" w:rsidRDefault="001F7536" w:rsidP="002E015F"/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:rsidR="001F7536" w:rsidRDefault="001F7536" w:rsidP="002E015F"/>
        </w:tc>
      </w:tr>
      <w:tr w:rsidR="00BB2F8F" w:rsidTr="00D13FA4">
        <w:trPr>
          <w:trHeight w:val="680"/>
          <w:jc w:val="center"/>
        </w:trPr>
        <w:tc>
          <w:tcPr>
            <w:tcW w:w="2552" w:type="dxa"/>
            <w:tcBorders>
              <w:bottom w:val="dashSmallGap" w:sz="4" w:space="0" w:color="auto"/>
            </w:tcBorders>
            <w:vAlign w:val="center"/>
          </w:tcPr>
          <w:p w:rsidR="00BB2F8F" w:rsidRDefault="00BB2F8F" w:rsidP="002E015F">
            <w:pPr>
              <w:spacing w:line="0" w:lineRule="atLeast"/>
            </w:pPr>
            <w:r>
              <w:rPr>
                <w:rFonts w:hint="eastAsia"/>
              </w:rPr>
              <w:t>履歴書</w:t>
            </w:r>
          </w:p>
          <w:p w:rsidR="00523B9F" w:rsidRPr="00523B9F" w:rsidRDefault="00523B9F" w:rsidP="002E015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92466A">
              <w:rPr>
                <w:rFonts w:hint="eastAsia"/>
                <w:sz w:val="16"/>
                <w:szCs w:val="16"/>
              </w:rPr>
              <w:t>本学の常勤教員および非常勤講師は</w:t>
            </w:r>
            <w:r>
              <w:rPr>
                <w:rFonts w:hint="eastAsia"/>
                <w:sz w:val="16"/>
                <w:szCs w:val="16"/>
              </w:rPr>
              <w:t>必要なし</w:t>
            </w:r>
          </w:p>
        </w:tc>
        <w:tc>
          <w:tcPr>
            <w:tcW w:w="2552" w:type="dxa"/>
            <w:tcBorders>
              <w:bottom w:val="dashSmallGap" w:sz="4" w:space="0" w:color="auto"/>
            </w:tcBorders>
            <w:vAlign w:val="center"/>
          </w:tcPr>
          <w:p w:rsidR="00BB2F8F" w:rsidRDefault="00BB2F8F" w:rsidP="002E015F"/>
        </w:tc>
        <w:tc>
          <w:tcPr>
            <w:tcW w:w="2552" w:type="dxa"/>
            <w:tcBorders>
              <w:bottom w:val="dashSmallGap" w:sz="4" w:space="0" w:color="auto"/>
            </w:tcBorders>
            <w:vAlign w:val="center"/>
          </w:tcPr>
          <w:p w:rsidR="00BB2F8F" w:rsidRDefault="00BB2F8F" w:rsidP="002E015F"/>
        </w:tc>
        <w:tc>
          <w:tcPr>
            <w:tcW w:w="2556" w:type="dxa"/>
            <w:gridSpan w:val="2"/>
            <w:tcBorders>
              <w:bottom w:val="dashSmallGap" w:sz="4" w:space="0" w:color="auto"/>
              <w:tr2bl w:val="nil"/>
            </w:tcBorders>
            <w:vAlign w:val="center"/>
          </w:tcPr>
          <w:p w:rsidR="00BB2F8F" w:rsidRDefault="00BB2F8F" w:rsidP="002E015F"/>
        </w:tc>
      </w:tr>
      <w:tr w:rsidR="00BB2F8F" w:rsidTr="00D13FA4">
        <w:trPr>
          <w:trHeight w:val="680"/>
          <w:jc w:val="center"/>
        </w:trPr>
        <w:tc>
          <w:tcPr>
            <w:tcW w:w="2552" w:type="dxa"/>
            <w:tcBorders>
              <w:top w:val="dashSmallGap" w:sz="4" w:space="0" w:color="auto"/>
            </w:tcBorders>
            <w:vAlign w:val="center"/>
          </w:tcPr>
          <w:p w:rsidR="00BB2F8F" w:rsidRDefault="00523B9F" w:rsidP="002E015F">
            <w:pPr>
              <w:spacing w:line="0" w:lineRule="atLeast"/>
            </w:pPr>
            <w:r w:rsidRPr="00523B9F">
              <w:rPr>
                <w:rFonts w:hint="eastAsia"/>
                <w:sz w:val="16"/>
                <w:szCs w:val="16"/>
              </w:rPr>
              <w:t>または</w:t>
            </w:r>
            <w:r w:rsidR="00850C5F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学生証のコピー</w:t>
            </w:r>
          </w:p>
          <w:p w:rsidR="00523B9F" w:rsidRPr="00523B9F" w:rsidRDefault="00523B9F" w:rsidP="002E015F">
            <w:pPr>
              <w:spacing w:line="0" w:lineRule="atLeast"/>
              <w:rPr>
                <w:sz w:val="16"/>
                <w:szCs w:val="16"/>
              </w:rPr>
            </w:pPr>
            <w:r w:rsidRPr="00523B9F">
              <w:rPr>
                <w:rFonts w:hint="eastAsia"/>
                <w:sz w:val="16"/>
                <w:szCs w:val="16"/>
              </w:rPr>
              <w:t>（</w:t>
            </w:r>
            <w:r w:rsidRPr="00523B9F">
              <w:rPr>
                <w:rFonts w:hint="eastAsia"/>
                <w:b/>
                <w:sz w:val="16"/>
                <w:szCs w:val="16"/>
              </w:rPr>
              <w:t>本学の学生のみ</w:t>
            </w:r>
            <w:r w:rsidRPr="00523B9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552" w:type="dxa"/>
            <w:tcBorders>
              <w:top w:val="dashSmallGap" w:sz="4" w:space="0" w:color="auto"/>
            </w:tcBorders>
            <w:vAlign w:val="center"/>
          </w:tcPr>
          <w:p w:rsidR="00BB2F8F" w:rsidRDefault="00BB2F8F" w:rsidP="002E015F"/>
        </w:tc>
        <w:tc>
          <w:tcPr>
            <w:tcW w:w="255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2F8F" w:rsidRDefault="00BB2F8F" w:rsidP="002E015F"/>
        </w:tc>
        <w:tc>
          <w:tcPr>
            <w:tcW w:w="2556" w:type="dxa"/>
            <w:gridSpan w:val="2"/>
            <w:tcBorders>
              <w:top w:val="dashSmallGap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BB2F8F" w:rsidRDefault="00BB2F8F" w:rsidP="002E015F"/>
        </w:tc>
      </w:tr>
      <w:tr w:rsidR="001F7536" w:rsidTr="00D13FA4">
        <w:trPr>
          <w:trHeight w:val="680"/>
          <w:jc w:val="center"/>
        </w:trPr>
        <w:tc>
          <w:tcPr>
            <w:tcW w:w="2552" w:type="dxa"/>
            <w:vAlign w:val="center"/>
          </w:tcPr>
          <w:p w:rsidR="00523B9F" w:rsidRDefault="001F7536" w:rsidP="002E015F">
            <w:pPr>
              <w:spacing w:line="0" w:lineRule="atLeast"/>
            </w:pPr>
            <w:r>
              <w:rPr>
                <w:rFonts w:hint="eastAsia"/>
              </w:rPr>
              <w:t>履修確認票</w:t>
            </w:r>
            <w:r w:rsidR="00523B9F" w:rsidRPr="00523B9F">
              <w:rPr>
                <w:rFonts w:hint="eastAsia"/>
                <w:sz w:val="16"/>
                <w:szCs w:val="16"/>
              </w:rPr>
              <w:t>（本学の学生のみ）</w:t>
            </w:r>
          </w:p>
          <w:p w:rsidR="001F7536" w:rsidRPr="001F7536" w:rsidRDefault="001F7536" w:rsidP="002E015F">
            <w:pPr>
              <w:spacing w:line="0" w:lineRule="atLeast"/>
              <w:rPr>
                <w:sz w:val="16"/>
                <w:szCs w:val="16"/>
              </w:rPr>
            </w:pPr>
            <w:r w:rsidRPr="001F7536">
              <w:rPr>
                <w:rFonts w:hint="eastAsia"/>
                <w:sz w:val="16"/>
                <w:szCs w:val="16"/>
              </w:rPr>
              <w:t>※勤務が夏季・冬季休業中でも提出が必要です</w:t>
            </w:r>
          </w:p>
        </w:tc>
        <w:tc>
          <w:tcPr>
            <w:tcW w:w="2552" w:type="dxa"/>
            <w:vAlign w:val="center"/>
          </w:tcPr>
          <w:p w:rsidR="001F7536" w:rsidRDefault="001F7536" w:rsidP="002E015F"/>
        </w:tc>
        <w:tc>
          <w:tcPr>
            <w:tcW w:w="2552" w:type="dxa"/>
            <w:tcBorders>
              <w:tr2bl w:val="single" w:sz="4" w:space="0" w:color="auto"/>
            </w:tcBorders>
            <w:vAlign w:val="center"/>
          </w:tcPr>
          <w:p w:rsidR="001F7536" w:rsidRDefault="001F7536" w:rsidP="002E015F"/>
        </w:tc>
        <w:tc>
          <w:tcPr>
            <w:tcW w:w="2556" w:type="dxa"/>
            <w:gridSpan w:val="2"/>
            <w:tcBorders>
              <w:tr2bl w:val="single" w:sz="4" w:space="0" w:color="auto"/>
            </w:tcBorders>
            <w:vAlign w:val="center"/>
          </w:tcPr>
          <w:p w:rsidR="001F7536" w:rsidRDefault="001F7536" w:rsidP="002E015F"/>
        </w:tc>
      </w:tr>
      <w:tr w:rsidR="00E576A4" w:rsidTr="00D13FA4">
        <w:trPr>
          <w:trHeight w:val="680"/>
          <w:jc w:val="center"/>
        </w:trPr>
        <w:tc>
          <w:tcPr>
            <w:tcW w:w="2552" w:type="dxa"/>
            <w:vAlign w:val="center"/>
          </w:tcPr>
          <w:p w:rsidR="00E576A4" w:rsidRDefault="00E576A4" w:rsidP="002E015F">
            <w:r>
              <w:rPr>
                <w:rFonts w:hint="eastAsia"/>
              </w:rPr>
              <w:t>銀行振込依頼書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576A4" w:rsidRDefault="00E576A4" w:rsidP="002E015F"/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576A4" w:rsidRDefault="00E576A4" w:rsidP="002E015F"/>
        </w:tc>
        <w:tc>
          <w:tcPr>
            <w:tcW w:w="2556" w:type="dxa"/>
            <w:gridSpan w:val="2"/>
            <w:vAlign w:val="center"/>
          </w:tcPr>
          <w:p w:rsidR="00E576A4" w:rsidRDefault="00E576A4" w:rsidP="002E015F"/>
        </w:tc>
      </w:tr>
      <w:tr w:rsidR="00BA3A03" w:rsidTr="00D13FA4">
        <w:trPr>
          <w:trHeight w:val="680"/>
          <w:jc w:val="center"/>
        </w:trPr>
        <w:tc>
          <w:tcPr>
            <w:tcW w:w="2552" w:type="dxa"/>
            <w:vAlign w:val="center"/>
          </w:tcPr>
          <w:p w:rsidR="00BA3A03" w:rsidRDefault="00BA3A03" w:rsidP="002E015F">
            <w:r w:rsidRPr="003D35CB">
              <w:rPr>
                <w:rFonts w:hint="eastAsia"/>
                <w:spacing w:val="15"/>
                <w:w w:val="95"/>
                <w:kern w:val="0"/>
                <w:fitText w:val="2310" w:id="748334848"/>
              </w:rPr>
              <w:t>講演のチラシ</w:t>
            </w:r>
            <w:r w:rsidR="00850C5F" w:rsidRPr="003D35CB">
              <w:rPr>
                <w:rFonts w:hint="eastAsia"/>
                <w:spacing w:val="15"/>
                <w:w w:val="95"/>
                <w:kern w:val="0"/>
                <w:fitText w:val="2310" w:id="748334848"/>
              </w:rPr>
              <w:t>･</w:t>
            </w:r>
            <w:r w:rsidRPr="003D35CB">
              <w:rPr>
                <w:rFonts w:hint="eastAsia"/>
                <w:spacing w:val="15"/>
                <w:w w:val="95"/>
                <w:kern w:val="0"/>
                <w:fitText w:val="2310" w:id="748334848"/>
              </w:rPr>
              <w:t>ポスター</w:t>
            </w:r>
            <w:r w:rsidRPr="003D35CB">
              <w:rPr>
                <w:rFonts w:hint="eastAsia"/>
                <w:spacing w:val="-37"/>
                <w:w w:val="95"/>
                <w:kern w:val="0"/>
                <w:fitText w:val="2310" w:id="748334848"/>
              </w:rPr>
              <w:t>等</w:t>
            </w:r>
          </w:p>
        </w:tc>
        <w:tc>
          <w:tcPr>
            <w:tcW w:w="255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A3A03" w:rsidRPr="00BA3A03" w:rsidRDefault="00BA3A03" w:rsidP="002E015F"/>
        </w:tc>
        <w:tc>
          <w:tcPr>
            <w:tcW w:w="255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A3A03" w:rsidRDefault="00BA3A03" w:rsidP="002E015F"/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:rsidR="00BA3A03" w:rsidRDefault="00BA3A03" w:rsidP="002E015F"/>
        </w:tc>
      </w:tr>
      <w:tr w:rsidR="0075047A" w:rsidTr="00D13FA4">
        <w:trPr>
          <w:trHeight w:val="680"/>
          <w:jc w:val="center"/>
        </w:trPr>
        <w:tc>
          <w:tcPr>
            <w:tcW w:w="2552" w:type="dxa"/>
            <w:vAlign w:val="center"/>
          </w:tcPr>
          <w:p w:rsidR="0075047A" w:rsidRDefault="0075047A" w:rsidP="002E015F">
            <w:r>
              <w:rPr>
                <w:rFonts w:hint="eastAsia"/>
              </w:rPr>
              <w:t>単価設定理由書</w:t>
            </w:r>
          </w:p>
        </w:tc>
        <w:tc>
          <w:tcPr>
            <w:tcW w:w="5104" w:type="dxa"/>
            <w:gridSpan w:val="2"/>
            <w:tcBorders>
              <w:right w:val="dashSmallGap" w:sz="4" w:space="0" w:color="auto"/>
              <w:tr2bl w:val="nil"/>
            </w:tcBorders>
            <w:vAlign w:val="center"/>
          </w:tcPr>
          <w:p w:rsidR="0075047A" w:rsidRDefault="0075047A" w:rsidP="002E015F">
            <w:pPr>
              <w:spacing w:line="0" w:lineRule="atLeast"/>
            </w:pPr>
            <w:r>
              <w:rPr>
                <w:rFonts w:hint="eastAsia"/>
              </w:rPr>
              <w:t>※諸謝金単価基準表に記載のない作業や、基準表とは異なる単価を希望する場合は、</w:t>
            </w:r>
          </w:p>
          <w:p w:rsidR="0075047A" w:rsidRDefault="0075047A" w:rsidP="002E015F">
            <w:pPr>
              <w:spacing w:line="0" w:lineRule="atLeast"/>
            </w:pPr>
            <w:r w:rsidRPr="0079032F">
              <w:rPr>
                <w:rFonts w:hint="eastAsia"/>
                <w:b/>
              </w:rPr>
              <w:t>必ず事前に</w:t>
            </w:r>
            <w:r>
              <w:rPr>
                <w:rFonts w:hint="eastAsia"/>
              </w:rPr>
              <w:t>調達経理係にご相談ください。</w:t>
            </w:r>
          </w:p>
        </w:tc>
        <w:tc>
          <w:tcPr>
            <w:tcW w:w="2556" w:type="dxa"/>
            <w:gridSpan w:val="2"/>
            <w:tcBorders>
              <w:left w:val="dashSmallGap" w:sz="4" w:space="0" w:color="auto"/>
              <w:tr2bl w:val="nil"/>
            </w:tcBorders>
            <w:vAlign w:val="center"/>
          </w:tcPr>
          <w:p w:rsidR="0075047A" w:rsidRPr="0075047A" w:rsidRDefault="0075047A" w:rsidP="002E015F">
            <w:pPr>
              <w:jc w:val="left"/>
              <w:rPr>
                <w:b/>
              </w:rPr>
            </w:pPr>
            <w:r w:rsidRPr="0075047A">
              <w:rPr>
                <w:rFonts w:hint="eastAsia"/>
                <w:b/>
              </w:rPr>
              <w:t>※学部授業内講演</w:t>
            </w:r>
          </w:p>
          <w:p w:rsidR="0075047A" w:rsidRDefault="0075047A" w:rsidP="002E015F">
            <w:pPr>
              <w:jc w:val="left"/>
            </w:pPr>
            <w:r w:rsidRPr="0075047A">
              <w:rPr>
                <w:rFonts w:hint="eastAsia"/>
                <w:b/>
              </w:rPr>
              <w:t>実施における留意点</w:t>
            </w:r>
          </w:p>
        </w:tc>
      </w:tr>
      <w:tr w:rsidR="00BA3A03" w:rsidTr="00D13FA4">
        <w:trPr>
          <w:trHeight w:val="680"/>
          <w:jc w:val="center"/>
        </w:trPr>
        <w:tc>
          <w:tcPr>
            <w:tcW w:w="2552" w:type="dxa"/>
            <w:vAlign w:val="center"/>
          </w:tcPr>
          <w:p w:rsidR="00BA3A03" w:rsidRPr="0079032F" w:rsidRDefault="0079032F" w:rsidP="002E015F">
            <w:r>
              <w:rPr>
                <w:rFonts w:hint="eastAsia"/>
              </w:rPr>
              <w:t>在留カードの写し（両面）</w:t>
            </w:r>
          </w:p>
        </w:tc>
        <w:tc>
          <w:tcPr>
            <w:tcW w:w="2552" w:type="dxa"/>
            <w:tcBorders>
              <w:tr2bl w:val="nil"/>
            </w:tcBorders>
            <w:vAlign w:val="center"/>
          </w:tcPr>
          <w:p w:rsidR="00BA3A03" w:rsidRDefault="00BA3A03" w:rsidP="002E015F"/>
        </w:tc>
        <w:tc>
          <w:tcPr>
            <w:tcW w:w="255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A3A03" w:rsidRDefault="00BA3A03" w:rsidP="002E015F"/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:rsidR="00BA3A03" w:rsidRPr="0079032F" w:rsidRDefault="0079032F" w:rsidP="002E015F">
            <w:pPr>
              <w:jc w:val="center"/>
              <w:rPr>
                <w:sz w:val="18"/>
                <w:szCs w:val="18"/>
              </w:rPr>
            </w:pPr>
            <w:r w:rsidRPr="0079032F">
              <w:rPr>
                <w:rFonts w:hint="eastAsia"/>
                <w:sz w:val="18"/>
                <w:szCs w:val="18"/>
              </w:rPr>
              <w:t>講演の場合は必要なし</w:t>
            </w:r>
          </w:p>
        </w:tc>
      </w:tr>
      <w:tr w:rsidR="00850C5F" w:rsidTr="00D13FA4">
        <w:trPr>
          <w:trHeight w:val="680"/>
          <w:jc w:val="center"/>
        </w:trPr>
        <w:tc>
          <w:tcPr>
            <w:tcW w:w="2552" w:type="dxa"/>
            <w:vAlign w:val="center"/>
          </w:tcPr>
          <w:p w:rsidR="00850C5F" w:rsidRDefault="00850C5F" w:rsidP="002E015F">
            <w:pPr>
              <w:spacing w:line="0" w:lineRule="atLeast"/>
            </w:pPr>
            <w:r>
              <w:rPr>
                <w:rFonts w:hint="eastAsia"/>
              </w:rPr>
              <w:t>資格外活動許可証</w:t>
            </w:r>
          </w:p>
          <w:p w:rsidR="00850C5F" w:rsidRPr="0079032F" w:rsidRDefault="00850C5F" w:rsidP="002E015F">
            <w:pPr>
              <w:spacing w:after="100" w:afterAutospacing="1"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（在留カードの裏面の「資格外活動許可欄」に『許可』の記載のある場合は必要なし）</w:t>
            </w:r>
          </w:p>
        </w:tc>
        <w:tc>
          <w:tcPr>
            <w:tcW w:w="2552" w:type="dxa"/>
            <w:tcBorders>
              <w:tr2bl w:val="nil"/>
            </w:tcBorders>
            <w:vAlign w:val="center"/>
          </w:tcPr>
          <w:p w:rsidR="00850C5F" w:rsidRPr="00960E9F" w:rsidRDefault="00850C5F" w:rsidP="002E015F"/>
        </w:tc>
        <w:tc>
          <w:tcPr>
            <w:tcW w:w="2552" w:type="dxa"/>
            <w:tcBorders>
              <w:bottom w:val="single" w:sz="4" w:space="0" w:color="auto"/>
              <w:tr2bl w:val="nil"/>
            </w:tcBorders>
            <w:vAlign w:val="center"/>
          </w:tcPr>
          <w:p w:rsidR="00850C5F" w:rsidRDefault="00850C5F" w:rsidP="002E015F"/>
        </w:tc>
        <w:tc>
          <w:tcPr>
            <w:tcW w:w="2556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:rsidR="00850C5F" w:rsidRPr="0079032F" w:rsidRDefault="00850C5F" w:rsidP="002E015F">
            <w:pPr>
              <w:jc w:val="center"/>
              <w:rPr>
                <w:sz w:val="18"/>
                <w:szCs w:val="18"/>
              </w:rPr>
            </w:pPr>
            <w:r w:rsidRPr="0079032F">
              <w:rPr>
                <w:rFonts w:hint="eastAsia"/>
                <w:sz w:val="18"/>
                <w:szCs w:val="18"/>
              </w:rPr>
              <w:t>講演の場合は必要なし</w:t>
            </w:r>
          </w:p>
        </w:tc>
      </w:tr>
      <w:tr w:rsidR="00850C5F" w:rsidTr="00D13FA4">
        <w:trPr>
          <w:trHeight w:val="680"/>
          <w:jc w:val="center"/>
        </w:trPr>
        <w:tc>
          <w:tcPr>
            <w:tcW w:w="2552" w:type="dxa"/>
            <w:vAlign w:val="center"/>
          </w:tcPr>
          <w:p w:rsidR="00850C5F" w:rsidRDefault="00850C5F" w:rsidP="002E015F">
            <w:pPr>
              <w:spacing w:line="0" w:lineRule="atLeast"/>
            </w:pPr>
            <w:r>
              <w:rPr>
                <w:rFonts w:hint="eastAsia"/>
              </w:rPr>
              <w:t>誓約書</w:t>
            </w:r>
          </w:p>
          <w:p w:rsidR="00970C76" w:rsidRPr="00970C76" w:rsidRDefault="00970C76" w:rsidP="002E015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※作業従事者本人の自署が必要</w:t>
            </w:r>
          </w:p>
        </w:tc>
        <w:tc>
          <w:tcPr>
            <w:tcW w:w="2552" w:type="dxa"/>
            <w:tcBorders>
              <w:tr2bl w:val="nil"/>
            </w:tcBorders>
            <w:vAlign w:val="center"/>
          </w:tcPr>
          <w:p w:rsidR="00850C5F" w:rsidRPr="00960E9F" w:rsidRDefault="00850C5F" w:rsidP="002E015F"/>
        </w:tc>
        <w:tc>
          <w:tcPr>
            <w:tcW w:w="2552" w:type="dxa"/>
            <w:tcBorders>
              <w:tr2bl w:val="single" w:sz="4" w:space="0" w:color="auto"/>
            </w:tcBorders>
            <w:vAlign w:val="center"/>
          </w:tcPr>
          <w:p w:rsidR="00850C5F" w:rsidRDefault="00850C5F" w:rsidP="002E015F"/>
        </w:tc>
        <w:tc>
          <w:tcPr>
            <w:tcW w:w="2556" w:type="dxa"/>
            <w:gridSpan w:val="2"/>
            <w:tcBorders>
              <w:tr2bl w:val="single" w:sz="4" w:space="0" w:color="auto"/>
            </w:tcBorders>
            <w:vAlign w:val="center"/>
          </w:tcPr>
          <w:p w:rsidR="00850C5F" w:rsidRPr="0079032F" w:rsidRDefault="00850C5F" w:rsidP="002E015F">
            <w:pPr>
              <w:jc w:val="center"/>
              <w:rPr>
                <w:sz w:val="18"/>
                <w:szCs w:val="18"/>
              </w:rPr>
            </w:pPr>
          </w:p>
        </w:tc>
      </w:tr>
      <w:tr w:rsidR="00D13FA4" w:rsidTr="00D13F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2"/>
          <w:jc w:val="center"/>
        </w:trPr>
        <w:tc>
          <w:tcPr>
            <w:tcW w:w="2552" w:type="dxa"/>
          </w:tcPr>
          <w:p w:rsidR="00D13FA4" w:rsidRPr="00D13FA4" w:rsidRDefault="00D13FA4" w:rsidP="00CD20B3">
            <w:pPr>
              <w:rPr>
                <w:color w:val="FF0000"/>
                <w:sz w:val="22"/>
              </w:rPr>
            </w:pPr>
            <w:r w:rsidRPr="00D13FA4">
              <w:rPr>
                <w:rFonts w:hint="eastAsia"/>
                <w:color w:val="000000" w:themeColor="text1"/>
                <w:sz w:val="22"/>
              </w:rPr>
              <w:t xml:space="preserve">個人番号（ﾏｲﾅﾝﾊﾞｰ）　　提供依頼書　</w:t>
            </w:r>
          </w:p>
        </w:tc>
        <w:tc>
          <w:tcPr>
            <w:tcW w:w="2552" w:type="dxa"/>
          </w:tcPr>
          <w:p w:rsidR="00D13FA4" w:rsidRPr="00D13FA4" w:rsidRDefault="00D13FA4">
            <w:pPr>
              <w:widowControl/>
              <w:jc w:val="left"/>
              <w:rPr>
                <w:b/>
                <w:color w:val="FF0000"/>
                <w:sz w:val="22"/>
              </w:rPr>
            </w:pPr>
          </w:p>
          <w:p w:rsidR="00D13FA4" w:rsidRPr="002E015F" w:rsidRDefault="00D13FA4" w:rsidP="002E015F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2565" w:type="dxa"/>
            <w:gridSpan w:val="2"/>
          </w:tcPr>
          <w:p w:rsidR="00D13FA4" w:rsidRPr="002E015F" w:rsidRDefault="00CD20B3" w:rsidP="00D0424C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rFonts w:hint="eastAsia"/>
                <w:b/>
                <w:color w:val="FF0000"/>
                <w:sz w:val="22"/>
              </w:rPr>
              <w:t>提出が必要か否かは</w:t>
            </w:r>
            <w:r w:rsidR="00D0424C">
              <w:rPr>
                <w:rFonts w:hint="eastAsia"/>
                <w:b/>
                <w:color w:val="FF0000"/>
                <w:sz w:val="22"/>
              </w:rPr>
              <w:t>要問合せ</w:t>
            </w:r>
          </w:p>
        </w:tc>
        <w:tc>
          <w:tcPr>
            <w:tcW w:w="2543" w:type="dxa"/>
          </w:tcPr>
          <w:p w:rsidR="00D13FA4" w:rsidRPr="002E015F" w:rsidRDefault="00D0424C" w:rsidP="00D13FA4">
            <w:pPr>
              <w:rPr>
                <w:b/>
                <w:color w:val="FF0000"/>
                <w:sz w:val="22"/>
              </w:rPr>
            </w:pPr>
            <w:r>
              <w:rPr>
                <w:rFonts w:hint="eastAsia"/>
                <w:b/>
                <w:color w:val="FF0000"/>
                <w:sz w:val="22"/>
              </w:rPr>
              <w:t>講演・通訳以外は</w:t>
            </w:r>
            <w:r w:rsidR="00CD20B3">
              <w:rPr>
                <w:rFonts w:hint="eastAsia"/>
                <w:b/>
                <w:color w:val="FF0000"/>
                <w:sz w:val="22"/>
              </w:rPr>
              <w:t>提出が必要か否かは</w:t>
            </w:r>
            <w:r>
              <w:rPr>
                <w:rFonts w:hint="eastAsia"/>
                <w:b/>
                <w:color w:val="FF0000"/>
                <w:sz w:val="22"/>
              </w:rPr>
              <w:t>要問合せ</w:t>
            </w:r>
          </w:p>
        </w:tc>
      </w:tr>
    </w:tbl>
    <w:p w:rsidR="003D35CB" w:rsidRPr="003D35CB" w:rsidRDefault="003D35CB" w:rsidP="003D35CB">
      <w:pPr>
        <w:rPr>
          <w:rFonts w:hint="eastAsia"/>
          <w:sz w:val="22"/>
        </w:rPr>
      </w:pPr>
      <w:r w:rsidRPr="003D35CB">
        <w:rPr>
          <w:rFonts w:hint="eastAsia"/>
          <w:sz w:val="22"/>
        </w:rPr>
        <w:t>※</w:t>
      </w:r>
      <w:r w:rsidRPr="003D35CB">
        <w:rPr>
          <w:rFonts w:ascii="ＭＳ 明朝" w:eastAsia="ＭＳ 明朝" w:hAnsi="ＭＳ 明朝" w:cs="ＭＳ Ｐゴシック" w:hint="eastAsia"/>
          <w:kern w:val="0"/>
          <w:sz w:val="22"/>
        </w:rPr>
        <w:t>会計課に提出いただく</w:t>
      </w:r>
      <w:r w:rsidRPr="003D35CB">
        <w:rPr>
          <w:rFonts w:hint="eastAsia"/>
          <w:sz w:val="22"/>
        </w:rPr>
        <w:t>個人番号（ﾏｲﾅﾝﾊﾞｰ）提供依頼書の対象者について</w:t>
      </w:r>
    </w:p>
    <w:p w:rsidR="003D35CB" w:rsidRDefault="003D35CB" w:rsidP="003D35CB">
      <w:pPr>
        <w:rPr>
          <w:rFonts w:hint="eastAsia"/>
          <w:b/>
          <w:color w:val="FF0000"/>
          <w:sz w:val="22"/>
        </w:rPr>
      </w:pPr>
      <w:r>
        <w:rPr>
          <w:rFonts w:hint="eastAsia"/>
          <w:b/>
          <w:color w:val="FF0000"/>
          <w:sz w:val="22"/>
        </w:rPr>
        <w:t xml:space="preserve">　</w:t>
      </w:r>
      <w:r w:rsidRPr="000A7F3B">
        <w:rPr>
          <w:rFonts w:hint="eastAsia"/>
          <w:color w:val="000000" w:themeColor="text1"/>
          <w:sz w:val="22"/>
        </w:rPr>
        <w:t>対象者は源泉徴収を伴う【謝金、役務及び旅費】の支払いを平成</w:t>
      </w:r>
      <w:r w:rsidRPr="000A7F3B">
        <w:rPr>
          <w:rFonts w:hint="eastAsia"/>
          <w:color w:val="000000" w:themeColor="text1"/>
          <w:sz w:val="22"/>
        </w:rPr>
        <w:t>28</w:t>
      </w:r>
      <w:r w:rsidRPr="000A7F3B">
        <w:rPr>
          <w:rFonts w:hint="eastAsia"/>
          <w:color w:val="000000" w:themeColor="text1"/>
          <w:sz w:val="22"/>
        </w:rPr>
        <w:t>年</w:t>
      </w:r>
      <w:r w:rsidRPr="000A7F3B">
        <w:rPr>
          <w:rFonts w:hint="eastAsia"/>
          <w:color w:val="000000" w:themeColor="text1"/>
          <w:sz w:val="22"/>
        </w:rPr>
        <w:t>1</w:t>
      </w:r>
      <w:r w:rsidRPr="000A7F3B">
        <w:rPr>
          <w:rFonts w:hint="eastAsia"/>
          <w:color w:val="000000" w:themeColor="text1"/>
          <w:sz w:val="22"/>
        </w:rPr>
        <w:t>月以降に受ける方です。</w:t>
      </w:r>
    </w:p>
    <w:p w:rsidR="001F7536" w:rsidRPr="0075047A" w:rsidRDefault="001F7536" w:rsidP="0075047A">
      <w:pPr>
        <w:ind w:firstLineChars="200" w:firstLine="442"/>
        <w:rPr>
          <w:sz w:val="22"/>
        </w:rPr>
      </w:pPr>
      <w:r w:rsidRPr="0075047A">
        <w:rPr>
          <w:rFonts w:hint="eastAsia"/>
          <w:b/>
          <w:color w:val="FF0000"/>
          <w:sz w:val="22"/>
        </w:rPr>
        <w:t>終了後</w:t>
      </w:r>
      <w:r w:rsidRPr="0075047A">
        <w:rPr>
          <w:rFonts w:hint="eastAsia"/>
          <w:sz w:val="22"/>
        </w:rPr>
        <w:t>に提出する書類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1F7536" w:rsidTr="00850C5F">
        <w:trPr>
          <w:trHeight w:val="680"/>
          <w:jc w:val="center"/>
        </w:trPr>
        <w:tc>
          <w:tcPr>
            <w:tcW w:w="2552" w:type="dxa"/>
            <w:vAlign w:val="center"/>
          </w:tcPr>
          <w:p w:rsidR="001F7536" w:rsidRDefault="001F7536"/>
        </w:tc>
        <w:tc>
          <w:tcPr>
            <w:tcW w:w="2552" w:type="dxa"/>
            <w:vAlign w:val="center"/>
          </w:tcPr>
          <w:p w:rsidR="001F7536" w:rsidRDefault="001F7536" w:rsidP="001F7536">
            <w:pPr>
              <w:jc w:val="center"/>
            </w:pPr>
            <w:r>
              <w:rPr>
                <w:rFonts w:hint="eastAsia"/>
              </w:rPr>
              <w:t>研究補助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F7536" w:rsidRDefault="001F7536" w:rsidP="001F7536">
            <w:pPr>
              <w:jc w:val="center"/>
            </w:pPr>
            <w:r>
              <w:rPr>
                <w:rFonts w:hint="eastAsia"/>
              </w:rPr>
              <w:t>成果物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F7536" w:rsidRDefault="001F7536" w:rsidP="001F7536">
            <w:pPr>
              <w:jc w:val="center"/>
            </w:pPr>
            <w:r>
              <w:rPr>
                <w:rFonts w:hint="eastAsia"/>
              </w:rPr>
              <w:t>講演</w:t>
            </w:r>
            <w:r w:rsidR="00E576A4">
              <w:rPr>
                <w:rFonts w:hint="eastAsia"/>
              </w:rPr>
              <w:t>・通訳</w:t>
            </w:r>
          </w:p>
        </w:tc>
      </w:tr>
      <w:tr w:rsidR="001F7536" w:rsidTr="00850C5F">
        <w:trPr>
          <w:trHeight w:val="680"/>
          <w:jc w:val="center"/>
        </w:trPr>
        <w:tc>
          <w:tcPr>
            <w:tcW w:w="2552" w:type="dxa"/>
            <w:vAlign w:val="center"/>
          </w:tcPr>
          <w:p w:rsidR="001F7536" w:rsidRDefault="001F7536">
            <w:r>
              <w:rPr>
                <w:rFonts w:hint="eastAsia"/>
              </w:rPr>
              <w:t>出勤表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F7536" w:rsidRDefault="001F7536"/>
        </w:tc>
        <w:tc>
          <w:tcPr>
            <w:tcW w:w="2552" w:type="dxa"/>
            <w:tcBorders>
              <w:tr2bl w:val="single" w:sz="4" w:space="0" w:color="auto"/>
            </w:tcBorders>
            <w:vAlign w:val="center"/>
          </w:tcPr>
          <w:p w:rsidR="001F7536" w:rsidRDefault="001F7536"/>
        </w:tc>
        <w:tc>
          <w:tcPr>
            <w:tcW w:w="2552" w:type="dxa"/>
            <w:tcBorders>
              <w:tr2bl w:val="single" w:sz="4" w:space="0" w:color="auto"/>
            </w:tcBorders>
            <w:vAlign w:val="center"/>
          </w:tcPr>
          <w:p w:rsidR="001F7536" w:rsidRDefault="001F7536"/>
        </w:tc>
      </w:tr>
      <w:tr w:rsidR="001F7536" w:rsidTr="00850C5F">
        <w:trPr>
          <w:trHeight w:val="680"/>
          <w:jc w:val="center"/>
        </w:trPr>
        <w:tc>
          <w:tcPr>
            <w:tcW w:w="2552" w:type="dxa"/>
            <w:vAlign w:val="center"/>
          </w:tcPr>
          <w:p w:rsidR="001F7536" w:rsidRDefault="001F7536">
            <w:r>
              <w:rPr>
                <w:rFonts w:hint="eastAsia"/>
              </w:rPr>
              <w:t>出勤簿</w:t>
            </w:r>
          </w:p>
        </w:tc>
        <w:tc>
          <w:tcPr>
            <w:tcW w:w="2552" w:type="dxa"/>
            <w:tcBorders>
              <w:tr2bl w:val="single" w:sz="4" w:space="0" w:color="auto"/>
            </w:tcBorders>
            <w:vAlign w:val="center"/>
          </w:tcPr>
          <w:p w:rsidR="001F7536" w:rsidRDefault="001F7536"/>
        </w:tc>
        <w:tc>
          <w:tcPr>
            <w:tcW w:w="2552" w:type="dxa"/>
            <w:tcBorders>
              <w:tr2bl w:val="single" w:sz="4" w:space="0" w:color="auto"/>
            </w:tcBorders>
            <w:vAlign w:val="center"/>
          </w:tcPr>
          <w:p w:rsidR="001F7536" w:rsidRDefault="001F7536"/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F7536" w:rsidRDefault="001F7536"/>
        </w:tc>
      </w:tr>
      <w:tr w:rsidR="001F7536" w:rsidTr="00850C5F">
        <w:trPr>
          <w:trHeight w:val="680"/>
          <w:jc w:val="center"/>
        </w:trPr>
        <w:tc>
          <w:tcPr>
            <w:tcW w:w="2552" w:type="dxa"/>
            <w:vAlign w:val="center"/>
          </w:tcPr>
          <w:p w:rsidR="001F7536" w:rsidRDefault="001F7536">
            <w:r>
              <w:rPr>
                <w:rFonts w:hint="eastAsia"/>
              </w:rPr>
              <w:t>業務完了報告書</w:t>
            </w:r>
          </w:p>
        </w:tc>
        <w:tc>
          <w:tcPr>
            <w:tcW w:w="2552" w:type="dxa"/>
            <w:tcBorders>
              <w:tr2bl w:val="single" w:sz="4" w:space="0" w:color="auto"/>
            </w:tcBorders>
            <w:vAlign w:val="center"/>
          </w:tcPr>
          <w:p w:rsidR="001F7536" w:rsidRDefault="001F7536"/>
        </w:tc>
        <w:tc>
          <w:tcPr>
            <w:tcW w:w="2552" w:type="dxa"/>
            <w:vAlign w:val="center"/>
          </w:tcPr>
          <w:p w:rsidR="001F7536" w:rsidRDefault="001F7536"/>
        </w:tc>
        <w:tc>
          <w:tcPr>
            <w:tcW w:w="2552" w:type="dxa"/>
            <w:tcBorders>
              <w:tr2bl w:val="single" w:sz="4" w:space="0" w:color="auto"/>
            </w:tcBorders>
            <w:vAlign w:val="center"/>
          </w:tcPr>
          <w:p w:rsidR="001F7536" w:rsidRDefault="001F7536"/>
        </w:tc>
      </w:tr>
      <w:tr w:rsidR="001F7536" w:rsidTr="00850C5F">
        <w:trPr>
          <w:trHeight w:val="680"/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F7536" w:rsidRDefault="001F7536">
            <w:r>
              <w:rPr>
                <w:rFonts w:hint="eastAsia"/>
              </w:rPr>
              <w:t>成果物</w:t>
            </w:r>
          </w:p>
          <w:p w:rsidR="001F7536" w:rsidRDefault="001F7536">
            <w:r>
              <w:rPr>
                <w:rFonts w:hint="eastAsia"/>
              </w:rPr>
              <w:t>※原稿など</w:t>
            </w:r>
          </w:p>
        </w:tc>
        <w:tc>
          <w:tcPr>
            <w:tcW w:w="255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F7536" w:rsidRDefault="001F7536"/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F7536" w:rsidRDefault="001F7536"/>
        </w:tc>
        <w:tc>
          <w:tcPr>
            <w:tcW w:w="255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F7536" w:rsidRDefault="001F7536"/>
        </w:tc>
      </w:tr>
      <w:tr w:rsidR="006A0503" w:rsidTr="00850C5F">
        <w:trPr>
          <w:trHeight w:val="680"/>
          <w:jc w:val="center"/>
        </w:trPr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6A0503" w:rsidRDefault="006A0503">
            <w:r>
              <w:rPr>
                <w:rFonts w:hint="eastAsia"/>
              </w:rPr>
              <w:t>領収書・委任状</w:t>
            </w:r>
          </w:p>
          <w:p w:rsidR="006A0503" w:rsidRDefault="006A0503">
            <w:r>
              <w:rPr>
                <w:rFonts w:hint="eastAsia"/>
              </w:rPr>
              <w:t>（代理受領の場合）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6A0503" w:rsidRDefault="006A0503">
            <w:r>
              <w:rPr>
                <w:rFonts w:hint="eastAsia"/>
              </w:rPr>
              <w:t>・所得税あり</w:t>
            </w:r>
          </w:p>
        </w:tc>
      </w:tr>
      <w:tr w:rsidR="006A0503" w:rsidTr="00850C5F">
        <w:trPr>
          <w:trHeight w:val="680"/>
          <w:jc w:val="center"/>
        </w:trPr>
        <w:tc>
          <w:tcPr>
            <w:tcW w:w="2552" w:type="dxa"/>
            <w:tcBorders>
              <w:top w:val="dashSmallGap" w:sz="4" w:space="0" w:color="auto"/>
            </w:tcBorders>
            <w:vAlign w:val="center"/>
          </w:tcPr>
          <w:p w:rsidR="006A0503" w:rsidRDefault="006A0503"/>
        </w:tc>
        <w:tc>
          <w:tcPr>
            <w:tcW w:w="2552" w:type="dxa"/>
            <w:gridSpan w:val="3"/>
            <w:tcBorders>
              <w:top w:val="dashSmallGap" w:sz="4" w:space="0" w:color="auto"/>
            </w:tcBorders>
            <w:vAlign w:val="center"/>
          </w:tcPr>
          <w:p w:rsidR="006A0503" w:rsidRDefault="006A0503">
            <w:r>
              <w:rPr>
                <w:rFonts w:hint="eastAsia"/>
              </w:rPr>
              <w:t>・所得税なし（非居住者に対して日本国外で支払う謝金）</w:t>
            </w:r>
          </w:p>
        </w:tc>
      </w:tr>
    </w:tbl>
    <w:p w:rsidR="00850C5F" w:rsidRDefault="00850C5F" w:rsidP="00E672B2">
      <w:pPr>
        <w:jc w:val="left"/>
        <w:rPr>
          <w:b/>
          <w:color w:val="FF0000"/>
          <w:sz w:val="22"/>
        </w:rPr>
      </w:pPr>
    </w:p>
    <w:p w:rsidR="002E015F" w:rsidRDefault="002E015F" w:rsidP="00E672B2">
      <w:pPr>
        <w:jc w:val="left"/>
        <w:rPr>
          <w:b/>
          <w:color w:val="FF0000"/>
          <w:sz w:val="22"/>
        </w:rPr>
      </w:pPr>
    </w:p>
    <w:p w:rsidR="00E672B2" w:rsidRPr="00E733B0" w:rsidRDefault="00E672B2" w:rsidP="00E672B2">
      <w:pPr>
        <w:jc w:val="left"/>
        <w:rPr>
          <w:b/>
          <w:sz w:val="22"/>
        </w:rPr>
      </w:pPr>
      <w:r w:rsidRPr="00E733B0">
        <w:rPr>
          <w:rFonts w:hint="eastAsia"/>
          <w:b/>
          <w:color w:val="FF0000"/>
          <w:sz w:val="22"/>
        </w:rPr>
        <w:t>■単価は、諸謝金単価基準表の定めに従ってください</w:t>
      </w:r>
    </w:p>
    <w:p w:rsidR="00E672B2" w:rsidRDefault="00E672B2" w:rsidP="00E672B2">
      <w:pPr>
        <w:rPr>
          <w:sz w:val="22"/>
        </w:rPr>
      </w:pPr>
      <w:r w:rsidRPr="0075047A">
        <w:rPr>
          <w:rFonts w:hint="eastAsia"/>
          <w:sz w:val="22"/>
        </w:rPr>
        <w:t>・諸謝金単価基準表</w:t>
      </w:r>
    </w:p>
    <w:p w:rsidR="001F7536" w:rsidRDefault="00E672B2" w:rsidP="00E672B2">
      <w:pPr>
        <w:rPr>
          <w:sz w:val="22"/>
        </w:rPr>
      </w:pPr>
      <w:r>
        <w:rPr>
          <w:rFonts w:hint="eastAsia"/>
          <w:sz w:val="22"/>
        </w:rPr>
        <w:t>・アジア・アフリカ言語文化研究所</w:t>
      </w:r>
      <w:r w:rsidRPr="0075047A">
        <w:rPr>
          <w:rFonts w:hint="eastAsia"/>
          <w:sz w:val="22"/>
        </w:rPr>
        <w:t>研諸謝金単価基準表</w:t>
      </w:r>
    </w:p>
    <w:p w:rsidR="00E672B2" w:rsidRDefault="00E672B2" w:rsidP="00E672B2"/>
    <w:p w:rsidR="000F3D07" w:rsidRDefault="000F3D07" w:rsidP="000F3D07">
      <w:pPr>
        <w:widowControl/>
        <w:jc w:val="left"/>
        <w:rPr>
          <w:rFonts w:ascii="ＭＳ 明朝" w:eastAsia="ＭＳ 明朝" w:hAnsi="ＭＳ 明朝" w:cs="ＭＳ Ｐゴシック"/>
          <w:b/>
          <w:color w:val="FF0000"/>
          <w:kern w:val="0"/>
          <w:sz w:val="22"/>
        </w:rPr>
      </w:pPr>
      <w:r w:rsidRPr="000F3D07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■次のことには使用できません</w:t>
      </w:r>
      <w:r w:rsidRPr="000F3D07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br/>
        <w:t xml:space="preserve">・研究目的と直接関係のない謝金 </w:t>
      </w:r>
      <w:r w:rsidRPr="000F3D07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br/>
        <w:t xml:space="preserve">　</w:t>
      </w:r>
      <w:r w:rsidRPr="000F3D07">
        <w:rPr>
          <w:rFonts w:ascii="ＭＳ 明朝" w:eastAsia="ＭＳ 明朝" w:hAnsi="ＭＳ 明朝" w:cs="ＭＳ Ｐゴシック" w:hint="eastAsia"/>
          <w:kern w:val="0"/>
          <w:sz w:val="22"/>
        </w:rPr>
        <w:t>「目的外使用」にならないようご注意下さい。</w:t>
      </w:r>
      <w:r w:rsidRPr="000F3D07">
        <w:rPr>
          <w:rFonts w:ascii="ＭＳ 明朝" w:eastAsia="ＭＳ 明朝" w:hAnsi="ＭＳ 明朝" w:cs="ＭＳ Ｐゴシック" w:hint="eastAsia"/>
          <w:kern w:val="0"/>
          <w:sz w:val="22"/>
        </w:rPr>
        <w:br/>
      </w:r>
      <w:r w:rsidRPr="000F3D07">
        <w:rPr>
          <w:rFonts w:ascii="ＭＳ 明朝" w:eastAsia="ＭＳ 明朝" w:hAnsi="ＭＳ 明朝" w:cs="ＭＳ Ｐゴシック" w:hint="eastAsia"/>
          <w:kern w:val="0"/>
          <w:sz w:val="22"/>
        </w:rPr>
        <w:br/>
      </w:r>
      <w:r w:rsidRPr="000F3D07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 xml:space="preserve">・カラ謝金 </w:t>
      </w:r>
      <w:r w:rsidRPr="000F3D07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br/>
        <w:t xml:space="preserve">　</w:t>
      </w:r>
      <w:r w:rsidRPr="000F3D07">
        <w:rPr>
          <w:rFonts w:ascii="ＭＳ 明朝" w:eastAsia="ＭＳ 明朝" w:hAnsi="ＭＳ 明朝" w:cs="ＭＳ Ｐゴシック" w:hint="eastAsia"/>
          <w:kern w:val="0"/>
          <w:sz w:val="22"/>
        </w:rPr>
        <w:t xml:space="preserve">実態のない謝金。勤務したことにして謝金を不正に受給すること。 </w:t>
      </w:r>
      <w:r w:rsidRPr="000F3D07">
        <w:rPr>
          <w:rFonts w:ascii="ＭＳ 明朝" w:eastAsia="ＭＳ 明朝" w:hAnsi="ＭＳ 明朝" w:cs="ＭＳ Ｐゴシック" w:hint="eastAsia"/>
          <w:kern w:val="0"/>
          <w:sz w:val="22"/>
        </w:rPr>
        <w:br/>
      </w:r>
      <w:r w:rsidRPr="000F3D07">
        <w:rPr>
          <w:rFonts w:ascii="ＭＳ 明朝" w:eastAsia="ＭＳ 明朝" w:hAnsi="ＭＳ 明朝" w:cs="ＭＳ Ｐゴシック" w:hint="eastAsia"/>
          <w:kern w:val="0"/>
          <w:sz w:val="22"/>
        </w:rPr>
        <w:br/>
      </w:r>
      <w:r w:rsidRPr="000F3D07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・二重請求</w:t>
      </w:r>
    </w:p>
    <w:p w:rsidR="000F3D07" w:rsidRDefault="000F3D07" w:rsidP="000F3D07">
      <w:pPr>
        <w:widowControl/>
        <w:ind w:leftChars="105" w:left="22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0F3D07">
        <w:rPr>
          <w:rFonts w:ascii="ＭＳ 明朝" w:eastAsia="ＭＳ 明朝" w:hAnsi="ＭＳ 明朝" w:cs="ＭＳ Ｐゴシック" w:hint="eastAsia"/>
          <w:kern w:val="0"/>
          <w:sz w:val="22"/>
        </w:rPr>
        <w:t>作業時間中に、他の財源などによる労働を行い、同一時間帯において、給与や謝金を複数から受給する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こと。</w:t>
      </w:r>
    </w:p>
    <w:p w:rsidR="000F3D07" w:rsidRDefault="000F3D07" w:rsidP="000F3D07">
      <w:pPr>
        <w:widowControl/>
        <w:ind w:leftChars="105" w:left="22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0F3D07">
        <w:rPr>
          <w:rFonts w:ascii="ＭＳ 明朝" w:eastAsia="ＭＳ 明朝" w:hAnsi="ＭＳ 明朝" w:cs="ＭＳ Ｐゴシック" w:hint="eastAsia"/>
          <w:kern w:val="0"/>
          <w:sz w:val="22"/>
        </w:rPr>
        <w:t>複数の財源により、複数の作業をされている方については、くれぐれも作業時間が重ならないようにご注意下さい。作業開始時と終了時に出勤表をよく確認して下さい。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 </w:t>
      </w:r>
    </w:p>
    <w:p w:rsidR="000F3D07" w:rsidRDefault="000F3D07" w:rsidP="000F3D07">
      <w:pPr>
        <w:widowControl/>
        <w:jc w:val="left"/>
        <w:rPr>
          <w:rFonts w:ascii="ＭＳ 明朝" w:eastAsia="ＭＳ 明朝" w:hAnsi="ＭＳ 明朝" w:cs="ＭＳ Ｐゴシック"/>
          <w:b/>
          <w:color w:val="FF0000"/>
          <w:kern w:val="0"/>
          <w:sz w:val="22"/>
        </w:rPr>
      </w:pPr>
      <w:r w:rsidRPr="000F3D07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 xml:space="preserve">・授業時間中の謝金 </w:t>
      </w:r>
      <w:r w:rsidRPr="000F3D07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br/>
        <w:t xml:space="preserve">　</w:t>
      </w:r>
      <w:r w:rsidRPr="000F3D07">
        <w:rPr>
          <w:rFonts w:ascii="ＭＳ 明朝" w:eastAsia="ＭＳ 明朝" w:hAnsi="ＭＳ 明朝" w:cs="ＭＳ Ｐゴシック" w:hint="eastAsia"/>
          <w:kern w:val="0"/>
          <w:sz w:val="22"/>
        </w:rPr>
        <w:t>学生は、自分が履修している授業のある時間帯には作業が出来ません。</w:t>
      </w:r>
      <w:r w:rsidRPr="000F3D07">
        <w:rPr>
          <w:rFonts w:ascii="ＭＳ 明朝" w:eastAsia="ＭＳ 明朝" w:hAnsi="ＭＳ 明朝" w:cs="ＭＳ Ｐゴシック" w:hint="eastAsia"/>
          <w:kern w:val="0"/>
          <w:sz w:val="22"/>
        </w:rPr>
        <w:br/>
      </w:r>
      <w:r w:rsidRPr="000F3D07">
        <w:rPr>
          <w:rFonts w:ascii="ＭＳ 明朝" w:eastAsia="ＭＳ 明朝" w:hAnsi="ＭＳ 明朝" w:cs="ＭＳ Ｐゴシック" w:hint="eastAsia"/>
          <w:kern w:val="0"/>
          <w:sz w:val="22"/>
        </w:rPr>
        <w:br/>
      </w:r>
      <w:r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・</w:t>
      </w:r>
      <w:r w:rsidR="0098661F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資格外活動許可証を持たない留学生への謝金</w:t>
      </w:r>
    </w:p>
    <w:p w:rsidR="000F3D07" w:rsidRDefault="000F3D07" w:rsidP="000F3D07">
      <w:pPr>
        <w:widowControl/>
        <w:ind w:leftChars="105" w:left="220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他大学に在籍している</w:t>
      </w:r>
      <w:r w:rsidRPr="000F3D07">
        <w:rPr>
          <w:rFonts w:ascii="ＭＳ 明朝" w:eastAsia="ＭＳ 明朝" w:hAnsi="ＭＳ 明朝" w:cs="ＭＳ Ｐゴシック" w:hint="eastAsia"/>
          <w:kern w:val="0"/>
          <w:sz w:val="22"/>
        </w:rPr>
        <w:t>留学生は、資格外活動許可証（アルバイトの許可証）が必要です。許可証で認められた範囲内で作業を行って下さい。</w:t>
      </w:r>
    </w:p>
    <w:p w:rsidR="0098661F" w:rsidRDefault="0098661F" w:rsidP="0098661F">
      <w:pPr>
        <w:widowControl/>
        <w:ind w:firstLineChars="100" w:firstLine="220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本学に在籍する留学生は、資格外活動許可は必要ありません。</w:t>
      </w:r>
    </w:p>
    <w:p w:rsidR="000A7F3B" w:rsidRDefault="000A7F3B" w:rsidP="000A7F3B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0A7F3B" w:rsidRPr="0098661F" w:rsidRDefault="000A7F3B" w:rsidP="000F3D07">
      <w:pPr>
        <w:widowControl/>
        <w:ind w:leftChars="105" w:left="220"/>
        <w:jc w:val="left"/>
        <w:rPr>
          <w:rFonts w:ascii="ＭＳ 明朝" w:eastAsia="ＭＳ 明朝" w:hAnsi="ＭＳ 明朝" w:cs="ＭＳ Ｐゴシック"/>
          <w:kern w:val="0"/>
          <w:sz w:val="22"/>
        </w:rPr>
      </w:pPr>
      <w:bookmarkStart w:id="0" w:name="_GoBack"/>
      <w:bookmarkEnd w:id="0"/>
    </w:p>
    <w:sectPr w:rsidR="000A7F3B" w:rsidRPr="0098661F" w:rsidSect="002E015F">
      <w:pgSz w:w="11906" w:h="16838"/>
      <w:pgMar w:top="233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5F" w:rsidRDefault="00850C5F" w:rsidP="0075047A">
      <w:r>
        <w:separator/>
      </w:r>
    </w:p>
  </w:endnote>
  <w:endnote w:type="continuationSeparator" w:id="0">
    <w:p w:rsidR="00850C5F" w:rsidRDefault="00850C5F" w:rsidP="0075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5F" w:rsidRDefault="00850C5F" w:rsidP="0075047A">
      <w:r>
        <w:separator/>
      </w:r>
    </w:p>
  </w:footnote>
  <w:footnote w:type="continuationSeparator" w:id="0">
    <w:p w:rsidR="00850C5F" w:rsidRDefault="00850C5F" w:rsidP="00750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97"/>
    <w:rsid w:val="000A7F3B"/>
    <w:rsid w:val="000F3D07"/>
    <w:rsid w:val="001F7536"/>
    <w:rsid w:val="00223897"/>
    <w:rsid w:val="002E015F"/>
    <w:rsid w:val="00301495"/>
    <w:rsid w:val="003D35CB"/>
    <w:rsid w:val="003E3C14"/>
    <w:rsid w:val="003F5C1B"/>
    <w:rsid w:val="004140B8"/>
    <w:rsid w:val="00423BCD"/>
    <w:rsid w:val="004B4169"/>
    <w:rsid w:val="00523B9F"/>
    <w:rsid w:val="006A0503"/>
    <w:rsid w:val="0075047A"/>
    <w:rsid w:val="0079032F"/>
    <w:rsid w:val="00850C5F"/>
    <w:rsid w:val="0092466A"/>
    <w:rsid w:val="00960E9F"/>
    <w:rsid w:val="00970C76"/>
    <w:rsid w:val="0098661F"/>
    <w:rsid w:val="00BA3A03"/>
    <w:rsid w:val="00BB2F8F"/>
    <w:rsid w:val="00CD20B3"/>
    <w:rsid w:val="00D0424C"/>
    <w:rsid w:val="00D13FA4"/>
    <w:rsid w:val="00E576A4"/>
    <w:rsid w:val="00E672B2"/>
    <w:rsid w:val="00E733B0"/>
    <w:rsid w:val="00EA79CF"/>
    <w:rsid w:val="00F2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9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50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47A"/>
  </w:style>
  <w:style w:type="paragraph" w:styleId="a7">
    <w:name w:val="footer"/>
    <w:basedOn w:val="a"/>
    <w:link w:val="a8"/>
    <w:uiPriority w:val="99"/>
    <w:unhideWhenUsed/>
    <w:rsid w:val="007504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47A"/>
  </w:style>
  <w:style w:type="paragraph" w:styleId="a9">
    <w:name w:val="Balloon Text"/>
    <w:basedOn w:val="a"/>
    <w:link w:val="aa"/>
    <w:uiPriority w:val="99"/>
    <w:semiHidden/>
    <w:unhideWhenUsed/>
    <w:rsid w:val="00E73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33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9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50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47A"/>
  </w:style>
  <w:style w:type="paragraph" w:styleId="a7">
    <w:name w:val="footer"/>
    <w:basedOn w:val="a"/>
    <w:link w:val="a8"/>
    <w:uiPriority w:val="99"/>
    <w:unhideWhenUsed/>
    <w:rsid w:val="007504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47A"/>
  </w:style>
  <w:style w:type="paragraph" w:styleId="a9">
    <w:name w:val="Balloon Text"/>
    <w:basedOn w:val="a"/>
    <w:link w:val="aa"/>
    <w:uiPriority w:val="99"/>
    <w:semiHidden/>
    <w:unhideWhenUsed/>
    <w:rsid w:val="00E73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33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東京外国語大学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19</cp:revision>
  <cp:lastPrinted>2015-12-18T08:07:00Z</cp:lastPrinted>
  <dcterms:created xsi:type="dcterms:W3CDTF">2013-08-29T02:06:00Z</dcterms:created>
  <dcterms:modified xsi:type="dcterms:W3CDTF">2015-12-24T07:30:00Z</dcterms:modified>
</cp:coreProperties>
</file>